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28" w:rsidRDefault="00EB32B4" w:rsidP="00EB32B4">
      <w:pPr>
        <w:jc w:val="right"/>
        <w:rPr>
          <w:rStyle w:val="a3"/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3"/>
          <w:rFonts w:ascii="Times New Roman" w:hAnsi="Times New Roman" w:cs="Times New Roman"/>
          <w:color w:val="FF0000"/>
          <w:sz w:val="22"/>
          <w:szCs w:val="22"/>
        </w:rPr>
        <w:t>РЕКОМЕНДУЕМЫЙ ОБРАЗЕЦ</w:t>
      </w:r>
    </w:p>
    <w:p w:rsidR="00EB32B4" w:rsidRPr="00AD5228" w:rsidRDefault="00EB32B4" w:rsidP="00EB32B4">
      <w:pPr>
        <w:jc w:val="right"/>
        <w:rPr>
          <w:rFonts w:ascii="Times New Roman" w:eastAsia="Times New Roman" w:hAnsi="Times New Roman" w:cs="Times New Roman"/>
        </w:rPr>
      </w:pPr>
    </w:p>
    <w:p w:rsidR="00AD5228" w:rsidRPr="00AD5228" w:rsidRDefault="00AD5228" w:rsidP="00AD5228">
      <w:pPr>
        <w:widowControl/>
        <w:spacing w:after="160" w:line="259" w:lineRule="auto"/>
        <w:ind w:left="4962" w:firstLine="0"/>
        <w:jc w:val="left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AD5228">
        <w:rPr>
          <w:rFonts w:ascii="Times New Roman" w:eastAsiaTheme="minorHAnsi" w:hAnsi="Times New Roman" w:cs="Times New Roman"/>
          <w:sz w:val="22"/>
          <w:szCs w:val="22"/>
          <w:lang w:eastAsia="en-US"/>
        </w:rPr>
        <w:t>Руководителю Северо-Уральского управления Федеральной службы по экологическому, технологическому и атомному надзору</w:t>
      </w:r>
    </w:p>
    <w:p w:rsidR="007E32F5" w:rsidRDefault="007E32F5" w:rsidP="007E32F5"/>
    <w:p w:rsidR="007E32F5" w:rsidRPr="00AD5228" w:rsidRDefault="007E32F5" w:rsidP="00AD5228">
      <w:pPr>
        <w:pStyle w:val="a5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D5228">
        <w:rPr>
          <w:rStyle w:val="a3"/>
          <w:rFonts w:ascii="Times New Roman" w:hAnsi="Times New Roman" w:cs="Times New Roman"/>
          <w:sz w:val="22"/>
          <w:szCs w:val="22"/>
        </w:rPr>
        <w:t>Заявление о предоставлении лицензии</w:t>
      </w:r>
    </w:p>
    <w:p w:rsidR="00EB32B4" w:rsidRDefault="00EB32B4" w:rsidP="00AD5228">
      <w:pPr>
        <w:pStyle w:val="a5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7E32F5" w:rsidRDefault="007E32F5" w:rsidP="007D548B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AD5228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EB32B4" w:rsidRPr="00EB32B4" w:rsidRDefault="00EB32B4" w:rsidP="007D548B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EB32B4" w:rsidRPr="009649C1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Полное наименование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Общество с ограниченной ответственностью «</w:t>
      </w:r>
      <w:proofErr w:type="gramStart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:rsidR="00EB32B4" w:rsidRPr="009649C1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</w:t>
      </w:r>
      <w:r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ООО «</w:t>
      </w:r>
      <w:proofErr w:type="gramStart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EB32B4" w:rsidRPr="009649C1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Фирменное наименование 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EB32B4" w:rsidRPr="009649C1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Организационно-правовая форма _</w:t>
      </w:r>
      <w:r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2"/>
          <w:szCs w:val="22"/>
        </w:rPr>
        <w:t>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EB32B4" w:rsidRPr="00853DFA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юридического лица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оф. 105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ИНН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7212345678</w:t>
      </w:r>
    </w:p>
    <w:p w:rsidR="00EB32B4" w:rsidRDefault="00EB32B4" w:rsidP="007D548B">
      <w:pPr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 w:rsidRP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Pr="009649C1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1017212345678</w:t>
      </w:r>
    </w:p>
    <w:p w:rsidR="00EB32B4" w:rsidRPr="007B7476" w:rsidRDefault="00EB32B4" w:rsidP="007D548B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документа, подтверждающего факт внесения сведений о юридическом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лице в единый </w:t>
      </w:r>
      <w:r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осударственный реестр юридических лиц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свидетельство серия 72 № 123456 выдано ИФНС России по г. Тюмени 01.10.2020</w:t>
      </w:r>
    </w:p>
    <w:p w:rsidR="00EB32B4" w:rsidRPr="0027509A" w:rsidRDefault="00EB32B4" w:rsidP="007D548B">
      <w:pPr>
        <w:spacing w:after="120"/>
        <w:rPr>
          <w:rFonts w:ascii="Times New Roman" w:hAnsi="Times New Roman" w:cs="Times New Roman"/>
        </w:rPr>
      </w:pPr>
    </w:p>
    <w:p w:rsidR="00EB32B4" w:rsidRPr="0027509A" w:rsidRDefault="00EB32B4" w:rsidP="007D548B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EB32B4" w:rsidRPr="00834CF9" w:rsidRDefault="00EB32B4" w:rsidP="007D548B">
      <w:pPr>
        <w:widowControl/>
        <w:tabs>
          <w:tab w:val="left" w:pos="93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Ф.И.О., дата рождения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Иванов Иван Иванович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Pr="00834CF9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Данные документа, удостоверяющего личность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паспорт серия 72 10 № 123456, выдан ОУФМС России по Тюменской области 21.04.2010 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Pr="00834CF9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Адрес регистрации по месту жительства (месту пребывания)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625000, г. Тюмень, ул. Энергетиков,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д. 1, кв. 39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ИНН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7212345678</w:t>
      </w:r>
    </w:p>
    <w:p w:rsidR="00EB32B4" w:rsidRPr="00834CF9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свидетельство серия 72 №123456 выдано ИФНС России по г. Тюмени 01.10.2020</w:t>
      </w:r>
    </w:p>
    <w:p w:rsidR="00EB32B4" w:rsidRPr="00E00900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ОГРНИП 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Pr="006772B4">
        <w:rPr>
          <w:rFonts w:ascii="Times New Roman" w:hAnsi="Times New Roman"/>
          <w:sz w:val="22"/>
          <w:szCs w:val="22"/>
          <w:u w:val="single"/>
        </w:rPr>
        <w:t>101722345678910</w:t>
      </w:r>
    </w:p>
    <w:p w:rsidR="00EB32B4" w:rsidRPr="00853DFA" w:rsidRDefault="00EB32B4" w:rsidP="007D548B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Данные документа,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  </w:t>
      </w:r>
    </w:p>
    <w:p w:rsidR="00AD5228" w:rsidRPr="00AD5228" w:rsidRDefault="00AD5228" w:rsidP="007D548B">
      <w:pPr>
        <w:spacing w:after="120"/>
        <w:ind w:firstLine="0"/>
      </w:pPr>
    </w:p>
    <w:p w:rsidR="007E32F5" w:rsidRPr="00AD5228" w:rsidRDefault="007E32F5" w:rsidP="007D548B">
      <w:pPr>
        <w:pStyle w:val="a5"/>
        <w:spacing w:after="120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Прошу   предоставить   лицензию   на    ос</w:t>
      </w:r>
      <w:r w:rsidR="00AD5228">
        <w:rPr>
          <w:rFonts w:ascii="Times New Roman" w:hAnsi="Times New Roman" w:cs="Times New Roman"/>
          <w:sz w:val="22"/>
          <w:szCs w:val="22"/>
        </w:rPr>
        <w:t xml:space="preserve">уществление   следующего   вида </w:t>
      </w:r>
      <w:r w:rsidRPr="00AD5228">
        <w:rPr>
          <w:rFonts w:ascii="Times New Roman" w:hAnsi="Times New Roman" w:cs="Times New Roman"/>
          <w:sz w:val="22"/>
          <w:szCs w:val="22"/>
        </w:rPr>
        <w:t>деятельности:</w:t>
      </w:r>
    </w:p>
    <w:p w:rsidR="007E32F5" w:rsidRPr="00AD5228" w:rsidRDefault="007E32F5" w:rsidP="007D548B">
      <w:pPr>
        <w:spacing w:after="120"/>
        <w:rPr>
          <w:rFonts w:ascii="Times New Roman" w:hAnsi="Times New Roman" w:cs="Times New Roman"/>
          <w:b/>
          <w:i/>
        </w:rPr>
      </w:pPr>
    </w:p>
    <w:p w:rsidR="007E32F5" w:rsidRDefault="007E32F5" w:rsidP="007D548B">
      <w:pPr>
        <w:pStyle w:val="a5"/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AD5228">
        <w:rPr>
          <w:rFonts w:ascii="Times New Roman" w:hAnsi="Times New Roman" w:cs="Times New Roman"/>
          <w:b/>
          <w:i/>
          <w:sz w:val="22"/>
          <w:szCs w:val="22"/>
        </w:rPr>
        <w:t>Производство маркшейдерских работ</w:t>
      </w:r>
    </w:p>
    <w:p w:rsidR="00EB32B4" w:rsidRDefault="00EB32B4" w:rsidP="007D548B">
      <w:pPr>
        <w:spacing w:after="120"/>
      </w:pPr>
    </w:p>
    <w:p w:rsidR="00EB32B4" w:rsidRPr="00EB32B4" w:rsidRDefault="00EB32B4" w:rsidP="007D548B">
      <w:pPr>
        <w:spacing w:after="120"/>
      </w:pPr>
    </w:p>
    <w:p w:rsidR="007E32F5" w:rsidRDefault="00AD5228" w:rsidP="00AD522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lastRenderedPageBreak/>
        <w:t xml:space="preserve">Виды работ (услуг), </w:t>
      </w:r>
      <w:r w:rsidR="007E32F5" w:rsidRPr="00AD5228">
        <w:rPr>
          <w:rFonts w:ascii="Times New Roman" w:hAnsi="Times New Roman" w:cs="Times New Roman"/>
          <w:sz w:val="22"/>
          <w:szCs w:val="22"/>
        </w:rPr>
        <w:t>выполняемые (оказываемые) в составе лицензируемого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2F5" w:rsidRPr="00AD5228">
        <w:rPr>
          <w:rFonts w:ascii="Times New Roman" w:hAnsi="Times New Roman" w:cs="Times New Roman"/>
          <w:sz w:val="22"/>
          <w:szCs w:val="22"/>
        </w:rPr>
        <w:t>вида деятельности:</w:t>
      </w:r>
    </w:p>
    <w:p w:rsidR="009A4300" w:rsidRPr="009A4300" w:rsidRDefault="009A4300" w:rsidP="009A430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A4300" w:rsidRPr="009A4300" w:rsidTr="009A4300">
        <w:trPr>
          <w:trHeight w:val="70"/>
        </w:trPr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CDD8F6F" wp14:editId="2AD4419C">
                  <wp:simplePos x="0" y="0"/>
                  <wp:positionH relativeFrom="rightMargin">
                    <wp:posOffset>-233680</wp:posOffset>
                  </wp:positionH>
                  <wp:positionV relativeFrom="paragraph">
                    <wp:posOffset>26670</wp:posOffset>
                  </wp:positionV>
                  <wp:extent cx="185882" cy="219075"/>
                  <wp:effectExtent l="0" t="0" r="508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Создание маркшейдерских опорных и съемочных сетей</w:t>
            </w:r>
          </w:p>
        </w:tc>
      </w:tr>
      <w:tr w:rsidR="009A4300" w:rsidRPr="009A4300" w:rsidTr="009A4300">
        <w:trPr>
          <w:trHeight w:val="571"/>
        </w:trPr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CDD8F6F" wp14:editId="2AD4419C">
                  <wp:simplePos x="0" y="0"/>
                  <wp:positionH relativeFrom="rightMargin">
                    <wp:posOffset>-243205</wp:posOffset>
                  </wp:positionH>
                  <wp:positionV relativeFrom="paragraph">
                    <wp:posOffset>19685</wp:posOffset>
                  </wp:positionV>
                  <wp:extent cx="185882" cy="21907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маркшейдерских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сетей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наблюдения за сдвижением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земной поверхности, деформациями горны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выработок, зданий, сооружений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объектов при осуществлении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вязанных с пользованием недрами</w:t>
            </w:r>
          </w:p>
        </w:tc>
      </w:tr>
      <w:tr w:rsidR="009A4300" w:rsidRPr="009A4300" w:rsidTr="009A4300">
        <w:trPr>
          <w:trHeight w:val="922"/>
        </w:trPr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Пространственно-геометрические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  горных разработок и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объектов,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связанных с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пользованием недрами, зданий и сооружений,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определение их параметров,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  и   соответствия проектной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документации, а также наблюден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за состоянием горных отводов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0CDD8F6F" wp14:editId="2AD4419C">
                  <wp:simplePos x="0" y="0"/>
                  <wp:positionH relativeFrom="rightMargin">
                    <wp:posOffset>-233680</wp:posOffset>
                  </wp:positionH>
                  <wp:positionV relativeFrom="paragraph">
                    <wp:posOffset>10795</wp:posOffset>
                  </wp:positionV>
                  <wp:extent cx="185882" cy="219075"/>
                  <wp:effectExtent l="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Учет и обоснование объемов горных разработок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Обоснование 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горных отвод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ов, определение   опасных зон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горных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азработок, мер по охране горных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разработок, зданий, сооружений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объектов от воздействия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вязанных с пользованием недрами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горной графической документации</w:t>
            </w:r>
          </w:p>
        </w:tc>
      </w:tr>
      <w:tr w:rsidR="009A4300" w:rsidRPr="009A4300" w:rsidTr="009A4300"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0CDD8F6F" wp14:editId="2AD4419C">
                  <wp:simplePos x="0" y="0"/>
                  <wp:positionH relativeFrom="rightMargin">
                    <wp:posOffset>-233680</wp:posOffset>
                  </wp:positionH>
                  <wp:positionV relativeFrom="paragraph">
                    <wp:posOffset>26035</wp:posOffset>
                  </wp:positionV>
                  <wp:extent cx="185882" cy="219075"/>
                  <wp:effectExtent l="0" t="0" r="508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└─┘</w:t>
            </w:r>
          </w:p>
        </w:tc>
        <w:tc>
          <w:tcPr>
            <w:tcW w:w="8641" w:type="dxa"/>
            <w:vAlign w:val="center"/>
          </w:tcPr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228">
              <w:rPr>
                <w:rFonts w:ascii="Times New Roman" w:hAnsi="Times New Roman" w:cs="Times New Roman"/>
                <w:sz w:val="22"/>
                <w:szCs w:val="22"/>
              </w:rPr>
              <w:t>Проектирование маркшейдерских работ</w:t>
            </w:r>
          </w:p>
        </w:tc>
      </w:tr>
    </w:tbl>
    <w:p w:rsidR="009A4300" w:rsidRPr="009A4300" w:rsidRDefault="009A4300" w:rsidP="009A4300"/>
    <w:p w:rsidR="007E32F5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Соискатель лицензии является/</w:t>
      </w:r>
      <w:r w:rsidR="009A4300">
        <w:rPr>
          <w:rFonts w:ascii="Times New Roman" w:hAnsi="Times New Roman" w:cs="Times New Roman"/>
          <w:sz w:val="22"/>
          <w:szCs w:val="22"/>
        </w:rPr>
        <w:t xml:space="preserve">не является </w:t>
      </w:r>
      <w:proofErr w:type="spellStart"/>
      <w:r w:rsidR="009A4300">
        <w:rPr>
          <w:rFonts w:ascii="Times New Roman" w:hAnsi="Times New Roman" w:cs="Times New Roman"/>
          <w:sz w:val="22"/>
          <w:szCs w:val="22"/>
        </w:rPr>
        <w:t>недропользователем</w:t>
      </w:r>
      <w:proofErr w:type="spellEnd"/>
      <w:r w:rsidR="009A4300"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(нужное</w:t>
      </w:r>
      <w:r w:rsidR="009A4300"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подчеркнуть)</w:t>
      </w:r>
    </w:p>
    <w:p w:rsidR="009A4300" w:rsidRPr="009A4300" w:rsidRDefault="009A4300" w:rsidP="009A4300"/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Места осуществления лицензируемого вида деятельности:</w:t>
      </w:r>
    </w:p>
    <w:p w:rsidR="00EB32B4" w:rsidRPr="00AD5228" w:rsidRDefault="00EB32B4" w:rsidP="00EB32B4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D5228">
        <w:rPr>
          <w:rFonts w:ascii="Times New Roman" w:hAnsi="Times New Roman" w:cs="Times New Roman"/>
          <w:sz w:val="22"/>
          <w:szCs w:val="22"/>
        </w:rPr>
        <w:t>1)_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Тюменская область, г. Тюмень, ул. Тюменская, д. 25, оф. 105</w:t>
      </w:r>
      <w:r w:rsidRPr="00AD5228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E32F5" w:rsidRPr="00AD5228" w:rsidRDefault="007E32F5" w:rsidP="009A4300">
      <w:pPr>
        <w:spacing w:line="360" w:lineRule="auto"/>
        <w:rPr>
          <w:rFonts w:ascii="Times New Roman" w:hAnsi="Times New Roman" w:cs="Times New Roman"/>
        </w:rPr>
      </w:pPr>
    </w:p>
    <w:p w:rsidR="007E32F5" w:rsidRPr="00AD5228" w:rsidRDefault="007E32F5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t>Данные:</w:t>
      </w:r>
    </w:p>
    <w:p w:rsidR="00EB32B4" w:rsidRPr="00834CF9" w:rsidRDefault="00EB32B4" w:rsidP="00EB32B4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Почтовый адрес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оф. 105                              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Pr="00834CF9" w:rsidRDefault="00EB32B4" w:rsidP="00EB32B4">
      <w:pPr>
        <w:widowControl/>
        <w:tabs>
          <w:tab w:val="left" w:pos="4100"/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Телефон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3452) 72-00-00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 факс (при 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                                                                                     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B32B4" w:rsidRPr="00DF3AAC" w:rsidRDefault="00EB32B4" w:rsidP="00EB32B4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Адрес электронной почты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>наличии</w:t>
      </w:r>
      <w:r w:rsidRPr="00DF3AAC">
        <w:rPr>
          <w:rFonts w:ascii="Times New Roman" w:hAnsi="Times New Roman" w:cs="Times New Roman"/>
          <w:sz w:val="22"/>
          <w:szCs w:val="22"/>
        </w:rPr>
        <w:t xml:space="preserve">) </w:t>
      </w:r>
      <w:r w:rsidRPr="00DF3AAC">
        <w:rPr>
          <w:rFonts w:ascii="Times New Roman" w:hAnsi="Times New Roman" w:cs="Times New Roman"/>
          <w:sz w:val="22"/>
          <w:szCs w:val="22"/>
          <w:u w:val="single"/>
        </w:rPr>
        <w:t> </w:t>
      </w:r>
      <w:hyperlink r:id="rId5" w:history="1">
        <w:proofErr w:type="gramEnd"/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ivanovii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@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mail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___________________________________</w:t>
        </w:r>
      </w:hyperlink>
    </w:p>
    <w:p w:rsidR="009A4300" w:rsidRDefault="009A4300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E32F5" w:rsidRDefault="009A4300" w:rsidP="009A4300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Способ получения </w:t>
      </w:r>
      <w:r w:rsidR="007E32F5" w:rsidRPr="00AD5228">
        <w:rPr>
          <w:rFonts w:ascii="Times New Roman" w:hAnsi="Times New Roman" w:cs="Times New Roman"/>
          <w:sz w:val="22"/>
          <w:szCs w:val="22"/>
        </w:rPr>
        <w:t>доку</w:t>
      </w:r>
      <w:r>
        <w:rPr>
          <w:rFonts w:ascii="Times New Roman" w:hAnsi="Times New Roman" w:cs="Times New Roman"/>
          <w:sz w:val="22"/>
          <w:szCs w:val="22"/>
        </w:rPr>
        <w:t xml:space="preserve">мента, подтверждающего </w:t>
      </w:r>
      <w:r w:rsidR="007E32F5" w:rsidRPr="00AD5228">
        <w:rPr>
          <w:rFonts w:ascii="Times New Roman" w:hAnsi="Times New Roman" w:cs="Times New Roman"/>
          <w:sz w:val="22"/>
          <w:szCs w:val="22"/>
        </w:rPr>
        <w:t>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2F5" w:rsidRPr="00AD5228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EB32B4" w:rsidRPr="00EB32B4" w:rsidRDefault="00EB32B4" w:rsidP="00EB32B4"/>
    <w:p w:rsidR="009A4300" w:rsidRPr="009A4300" w:rsidRDefault="009A4300" w:rsidP="009A4300">
      <w:pPr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Уведомление:     </w:t>
      </w:r>
    </w:p>
    <w:p w:rsidR="009A4300" w:rsidRPr="009A4300" w:rsidRDefault="009A4300" w:rsidP="009A4300">
      <w:pPr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9A4300" w:rsidRPr="009A4300" w:rsidTr="006E74CC">
        <w:trPr>
          <w:trHeight w:val="376"/>
        </w:trPr>
        <w:tc>
          <w:tcPr>
            <w:tcW w:w="390" w:type="dxa"/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EB32B4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5D700C1E" wp14:editId="2E8DC72C">
                  <wp:simplePos x="0" y="0"/>
                  <wp:positionH relativeFrom="rightMargin">
                    <wp:posOffset>-209550</wp:posOffset>
                  </wp:positionH>
                  <wp:positionV relativeFrom="paragraph">
                    <wp:posOffset>4445</wp:posOffset>
                  </wp:positionV>
                  <wp:extent cx="185882" cy="219075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Выписка из реестра лицензий:</w:t>
            </w:r>
          </w:p>
        </w:tc>
      </w:tr>
      <w:tr w:rsidR="009A4300" w:rsidRPr="009A4300" w:rsidTr="006E74C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4300" w:rsidRPr="009A4300" w:rsidTr="006E74C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</w:t>
            </w:r>
          </w:p>
        </w:tc>
      </w:tr>
      <w:tr w:rsidR="009A4300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4300" w:rsidRPr="009A4300" w:rsidTr="006E74C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EB32B4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5D700C1E" wp14:editId="2E8DC72C">
                  <wp:simplePos x="0" y="0"/>
                  <wp:positionH relativeFrom="rightMargin">
                    <wp:posOffset>-215419</wp:posOffset>
                  </wp:positionH>
                  <wp:positionV relativeFrom="paragraph">
                    <wp:posOffset>28356</wp:posOffset>
                  </wp:positionV>
                  <wp:extent cx="185882" cy="219075"/>
                  <wp:effectExtent l="0" t="0" r="508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EB32B4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5D700C1E" wp14:editId="2E8DC72C">
                  <wp:simplePos x="0" y="0"/>
                  <wp:positionH relativeFrom="rightMargin">
                    <wp:posOffset>-210185</wp:posOffset>
                  </wp:positionH>
                  <wp:positionV relativeFrom="paragraph">
                    <wp:posOffset>59887</wp:posOffset>
                  </wp:positionV>
                  <wp:extent cx="185882" cy="219075"/>
                  <wp:effectExtent l="0" t="0" r="508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адрес электронной почты</w:t>
            </w:r>
          </w:p>
        </w:tc>
      </w:tr>
      <w:tr w:rsidR="009A4300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4300" w:rsidRPr="009A4300" w:rsidTr="006E74C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</w:tr>
      <w:tr w:rsidR="009A4300" w:rsidRPr="009A4300" w:rsidTr="006E74C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9A4300" w:rsidRPr="009A4300" w:rsidRDefault="009A4300" w:rsidP="009A43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</w:tr>
    </w:tbl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Default="009A4300" w:rsidP="007E32F5">
      <w:pPr>
        <w:pStyle w:val="a5"/>
        <w:rPr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lastRenderedPageBreak/>
        <w:t>Прошу: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A4300" w:rsidRPr="009A4300" w:rsidTr="006E74CC">
        <w:trPr>
          <w:trHeight w:val="870"/>
        </w:trPr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5D700C1E" wp14:editId="2E8DC72C">
                  <wp:simplePos x="0" y="0"/>
                  <wp:positionH relativeFrom="rightMargin">
                    <wp:posOffset>-262693</wp:posOffset>
                  </wp:positionH>
                  <wp:positionV relativeFrom="paragraph">
                    <wp:posOffset>45151</wp:posOffset>
                  </wp:positionV>
                  <wp:extent cx="185882" cy="219075"/>
                  <wp:effectExtent l="0" t="0" r="508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копию описи с отметкой о дате приема заявления о предоставлении лицензии 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прилагаемых к </w:t>
            </w:r>
            <w:r w:rsidR="00EB32B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нему </w:t>
            </w: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 в форме электронного документа на адрес электронной почты</w:t>
            </w:r>
          </w:p>
        </w:tc>
      </w:tr>
      <w:tr w:rsidR="009A4300" w:rsidRPr="009A4300" w:rsidTr="006E74CC">
        <w:trPr>
          <w:trHeight w:val="571"/>
        </w:trPr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5D700C1E" wp14:editId="2E8DC72C">
                  <wp:simplePos x="0" y="0"/>
                  <wp:positionH relativeFrom="rightMargin">
                    <wp:posOffset>-231162</wp:posOffset>
                  </wp:positionH>
                  <wp:positionV relativeFrom="paragraph">
                    <wp:posOffset>25750</wp:posOffset>
                  </wp:positionV>
                  <wp:extent cx="185882" cy="219075"/>
                  <wp:effectExtent l="0" t="0" r="508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 необходимости устранения выявленных нарушений на адрес электронной почты</w:t>
            </w:r>
          </w:p>
        </w:tc>
      </w:tr>
      <w:tr w:rsidR="009A4300" w:rsidRPr="009A4300" w:rsidTr="006E74CC">
        <w:trPr>
          <w:trHeight w:val="1132"/>
        </w:trPr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5D700C1E" wp14:editId="2E8DC72C">
                  <wp:simplePos x="0" y="0"/>
                  <wp:positionH relativeFrom="rightMargin">
                    <wp:posOffset>-231162</wp:posOffset>
                  </wp:positionH>
                  <wp:positionV relativeFrom="paragraph">
                    <wp:posOffset>22707</wp:posOffset>
                  </wp:positionV>
                  <wp:extent cx="185882" cy="219075"/>
                  <wp:effectExtent l="0" t="0" r="508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9A4300" w:rsidRPr="009A4300" w:rsidRDefault="009A4300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лицензию на те виды работ, составляющие лицензируемый вид деятельности (в том числе на работы, которые намерен выполнять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</w:tc>
      </w:tr>
      <w:tr w:rsidR="009A4300" w:rsidRPr="009A4300" w:rsidTr="006E74CC">
        <w:tc>
          <w:tcPr>
            <w:tcW w:w="704" w:type="dxa"/>
          </w:tcPr>
          <w:p w:rsidR="009A4300" w:rsidRPr="009A4300" w:rsidRDefault="00EB32B4" w:rsidP="009A430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5D700C1E" wp14:editId="2E8DC72C">
                  <wp:simplePos x="0" y="0"/>
                  <wp:positionH relativeFrom="rightMargin">
                    <wp:posOffset>-215396</wp:posOffset>
                  </wp:positionH>
                  <wp:positionV relativeFrom="paragraph">
                    <wp:posOffset>44866</wp:posOffset>
                  </wp:positionV>
                  <wp:extent cx="185882" cy="219075"/>
                  <wp:effectExtent l="0" t="0" r="508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300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9A4300" w:rsidRPr="009A4300" w:rsidRDefault="009A4300" w:rsidP="009A430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об отказе в предоставлении лицензии в форме электронного документа на адрес электронной почты</w:t>
            </w:r>
          </w:p>
        </w:tc>
      </w:tr>
    </w:tbl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9A4300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9A4300" w:rsidRPr="009A4300" w:rsidRDefault="009A4300" w:rsidP="009A4300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A4300" w:rsidRPr="009A4300" w:rsidRDefault="009A4300" w:rsidP="009A4300">
      <w:pPr>
        <w:rPr>
          <w:rFonts w:ascii="Times New Roman" w:eastAsia="Times New Roman" w:hAnsi="Times New Roman" w:cs="Times New Roman"/>
        </w:rPr>
      </w:pPr>
    </w:p>
    <w:p w:rsidR="00EB32B4" w:rsidRPr="00403828" w:rsidRDefault="00EB32B4" w:rsidP="00EB32B4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_________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961B26">
        <w:rPr>
          <w:rFonts w:ascii="Times New Roman" w:eastAsia="Times New Roman" w:hAnsi="Times New Roman" w:cs="Times New Roman"/>
          <w:sz w:val="22"/>
          <w:szCs w:val="22"/>
          <w:u w:val="single"/>
        </w:rPr>
        <w:t>Иванов И.И.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"___"__________ 20__ г.</w:t>
      </w:r>
    </w:p>
    <w:p w:rsidR="00EB32B4" w:rsidRDefault="00EB32B4" w:rsidP="00EB32B4">
      <w:pPr>
        <w:ind w:firstLine="0"/>
        <w:jc w:val="left"/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(Ф.И.О.)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(дата)</w:t>
      </w:r>
    </w:p>
    <w:p w:rsidR="009A4300" w:rsidRDefault="009A4300" w:rsidP="007E32F5">
      <w:pPr>
        <w:pStyle w:val="a5"/>
        <w:rPr>
          <w:sz w:val="22"/>
          <w:szCs w:val="22"/>
        </w:rPr>
      </w:pPr>
    </w:p>
    <w:p w:rsidR="00412ADB" w:rsidRDefault="00412ADB"/>
    <w:sectPr w:rsidR="00412ADB" w:rsidSect="00AD52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8B"/>
    <w:rsid w:val="00003127"/>
    <w:rsid w:val="00006E88"/>
    <w:rsid w:val="00014B50"/>
    <w:rsid w:val="00025370"/>
    <w:rsid w:val="000314EA"/>
    <w:rsid w:val="00034546"/>
    <w:rsid w:val="000571FD"/>
    <w:rsid w:val="0005765B"/>
    <w:rsid w:val="000669A0"/>
    <w:rsid w:val="00067FC2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285D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A55B7"/>
    <w:rsid w:val="007B5C51"/>
    <w:rsid w:val="007C70F1"/>
    <w:rsid w:val="007D548B"/>
    <w:rsid w:val="007E32F5"/>
    <w:rsid w:val="007E44DF"/>
    <w:rsid w:val="00802EBA"/>
    <w:rsid w:val="0081395B"/>
    <w:rsid w:val="00817426"/>
    <w:rsid w:val="008225B2"/>
    <w:rsid w:val="008270C3"/>
    <w:rsid w:val="008338DF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43E9B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A4300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D5228"/>
    <w:rsid w:val="00AE4884"/>
    <w:rsid w:val="00AF30D3"/>
    <w:rsid w:val="00AF6F0E"/>
    <w:rsid w:val="00B14085"/>
    <w:rsid w:val="00B15757"/>
    <w:rsid w:val="00B23C34"/>
    <w:rsid w:val="00B35713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4FBB"/>
    <w:rsid w:val="00C072AD"/>
    <w:rsid w:val="00C1290B"/>
    <w:rsid w:val="00C13C72"/>
    <w:rsid w:val="00C234CA"/>
    <w:rsid w:val="00C24785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638B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32B4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6A83-B453-4C60-A905-148C0FFA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E32F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32F5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E32F5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9A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9A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3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ii@mail.ru__________________________________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4</cp:revision>
  <dcterms:created xsi:type="dcterms:W3CDTF">2022-02-28T06:43:00Z</dcterms:created>
  <dcterms:modified xsi:type="dcterms:W3CDTF">2022-02-28T07:07:00Z</dcterms:modified>
</cp:coreProperties>
</file>